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568E" w14:textId="0F0C0B89" w:rsidR="001F0B68" w:rsidRPr="00C80D8A" w:rsidRDefault="00C80D8A" w:rsidP="00C8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80D8A">
        <w:rPr>
          <w:b/>
          <w:bCs/>
          <w:sz w:val="28"/>
          <w:szCs w:val="28"/>
        </w:rPr>
        <w:t>NOTE</w:t>
      </w:r>
    </w:p>
    <w:p w14:paraId="6AC70366" w14:textId="067C3CEA" w:rsidR="00C80D8A" w:rsidRPr="00C80D8A" w:rsidRDefault="00C80D8A" w:rsidP="00C8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80D8A">
        <w:rPr>
          <w:b/>
          <w:bCs/>
          <w:sz w:val="28"/>
          <w:szCs w:val="28"/>
        </w:rPr>
        <w:t>A L’ATTENTION DES SALARIES DE LA SOCIETE ECORECEPT</w:t>
      </w:r>
    </w:p>
    <w:p w14:paraId="281AC331" w14:textId="77777777" w:rsidR="00C80D8A" w:rsidRDefault="00C80D8A"/>
    <w:p w14:paraId="4D856E57" w14:textId="77777777" w:rsidR="00C80D8A" w:rsidRDefault="00C80D8A"/>
    <w:p w14:paraId="3C7BA43C" w14:textId="77777777" w:rsidR="00C80D8A" w:rsidRDefault="00C80D8A"/>
    <w:p w14:paraId="2B653CA4" w14:textId="40D249C4" w:rsidR="00C80D8A" w:rsidRDefault="00C80D8A" w:rsidP="00C80D8A">
      <w:pPr>
        <w:jc w:val="both"/>
      </w:pPr>
      <w:r>
        <w:t>En date du 31 août 2023, le Juge Commissaire a autorisé la vente de la société au profit de MAT’ILD, dont ci-joint l’ordonnance</w:t>
      </w:r>
    </w:p>
    <w:p w14:paraId="579C9788" w14:textId="77777777" w:rsidR="00C80D8A" w:rsidRDefault="00C80D8A"/>
    <w:p w14:paraId="760FE142" w14:textId="77777777" w:rsidR="00C80D8A" w:rsidRDefault="00C80D8A"/>
    <w:sectPr w:rsidR="00C8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9C93" w14:textId="77777777" w:rsidR="00C80D8A" w:rsidRDefault="00C80D8A" w:rsidP="00C80D8A">
      <w:pPr>
        <w:spacing w:after="0" w:line="240" w:lineRule="auto"/>
      </w:pPr>
      <w:r>
        <w:separator/>
      </w:r>
    </w:p>
  </w:endnote>
  <w:endnote w:type="continuationSeparator" w:id="0">
    <w:p w14:paraId="65218301" w14:textId="77777777" w:rsidR="00C80D8A" w:rsidRDefault="00C80D8A" w:rsidP="00C8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3D1A" w14:textId="77777777" w:rsidR="00C80D8A" w:rsidRDefault="00C80D8A" w:rsidP="00C80D8A">
      <w:pPr>
        <w:spacing w:after="0" w:line="240" w:lineRule="auto"/>
      </w:pPr>
      <w:r>
        <w:separator/>
      </w:r>
    </w:p>
  </w:footnote>
  <w:footnote w:type="continuationSeparator" w:id="0">
    <w:p w14:paraId="4514D390" w14:textId="77777777" w:rsidR="00C80D8A" w:rsidRDefault="00C80D8A" w:rsidP="00C8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8A"/>
    <w:rsid w:val="001F0B68"/>
    <w:rsid w:val="005365EF"/>
    <w:rsid w:val="005C56B2"/>
    <w:rsid w:val="00986B0C"/>
    <w:rsid w:val="00AC7C73"/>
    <w:rsid w:val="00C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41D"/>
  <w15:chartTrackingRefBased/>
  <w15:docId w15:val="{015F9760-95FA-47E4-A8EE-AC15FE1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D8A"/>
  </w:style>
  <w:style w:type="paragraph" w:styleId="Pieddepage">
    <w:name w:val="footer"/>
    <w:basedOn w:val="Normal"/>
    <w:link w:val="PieddepageCar"/>
    <w:uiPriority w:val="99"/>
    <w:unhideWhenUsed/>
    <w:rsid w:val="00C8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94D348A4C454F98F585FCFDBC3E4D" ma:contentTypeVersion="0" ma:contentTypeDescription="Crée un document." ma:contentTypeScope="" ma:versionID="73e0a5aedc9cfe71399a2d4c344c8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05af4e6fa671c438dfb84e3080eb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F91D7-0BB8-4D11-B24C-7DB7498CFAE9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4D38AB-6BA1-42DA-877D-D77EA836F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FD10F-7D79-4A98-B97C-C1495572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FRAÏSSE</dc:creator>
  <cp:keywords/>
  <dc:description/>
  <cp:lastModifiedBy>Patricia FRAÏSSE</cp:lastModifiedBy>
  <cp:revision>2</cp:revision>
  <dcterms:created xsi:type="dcterms:W3CDTF">2023-09-04T14:42:00Z</dcterms:created>
  <dcterms:modified xsi:type="dcterms:W3CDTF">2023-09-04T14:42:00Z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0x01010000B94D348A4C454F98F585FCFDBC3E4D</vt:lpwstr>
  </property>
</Properties>
</file>